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0C" w:rsidRDefault="00C14C4D">
      <w:pPr>
        <w:rPr>
          <w:sz w:val="18"/>
          <w:szCs w:val="18"/>
        </w:rPr>
      </w:pPr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885825" cy="504825"/>
            <wp:effectExtent l="0" t="0" r="9525" b="9525"/>
            <wp:docPr id="1" name="Картина 1" descr="C:\Users\User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C4D">
        <w:rPr>
          <w:sz w:val="18"/>
          <w:szCs w:val="18"/>
        </w:rPr>
        <w:t>НАРОДНО ЧИТАЛИЩЕ „ ТОДОР ПОПОВ-1927 „ С. РЕСЕЛЕЦ, ОБЛ. ПЛЕВЕН, ОБЩ. ЧЕРВЕН БРЯГ</w:t>
      </w:r>
    </w:p>
    <w:p w:rsidR="00C14C4D" w:rsidRPr="00C14C4D" w:rsidRDefault="00C14C4D">
      <w:pPr>
        <w:rPr>
          <w:sz w:val="18"/>
          <w:szCs w:val="18"/>
        </w:rPr>
      </w:pPr>
      <w:r>
        <w:rPr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C14C4D" w:rsidRPr="00C14C4D" w:rsidRDefault="00C14C4D">
      <w:pPr>
        <w:rPr>
          <w:sz w:val="18"/>
          <w:szCs w:val="18"/>
        </w:rPr>
      </w:pPr>
    </w:p>
    <w:p w:rsidR="004A79A1" w:rsidRDefault="004A79A1">
      <w:pPr>
        <w:rPr>
          <w:lang w:val="en-US"/>
        </w:rPr>
      </w:pPr>
    </w:p>
    <w:p w:rsidR="004A79A1" w:rsidRPr="004A79A1" w:rsidRDefault="004A79A1" w:rsidP="004A79A1">
      <w:pPr>
        <w:jc w:val="center"/>
        <w:rPr>
          <w:b/>
          <w:sz w:val="32"/>
          <w:szCs w:val="32"/>
        </w:rPr>
      </w:pPr>
      <w:r w:rsidRPr="004A79A1">
        <w:rPr>
          <w:b/>
          <w:sz w:val="32"/>
          <w:szCs w:val="32"/>
        </w:rPr>
        <w:t>СПИСЪЧЕН СЪСТАВ</w:t>
      </w:r>
    </w:p>
    <w:p w:rsidR="004A79A1" w:rsidRPr="004A79A1" w:rsidRDefault="004A79A1" w:rsidP="004A79A1">
      <w:pPr>
        <w:jc w:val="center"/>
        <w:rPr>
          <w:b/>
          <w:sz w:val="32"/>
          <w:szCs w:val="32"/>
        </w:rPr>
      </w:pPr>
      <w:r w:rsidRPr="004A79A1">
        <w:rPr>
          <w:b/>
          <w:sz w:val="32"/>
          <w:szCs w:val="32"/>
        </w:rPr>
        <w:t>НА</w:t>
      </w:r>
    </w:p>
    <w:p w:rsidR="004A79A1" w:rsidRDefault="004A79A1" w:rsidP="004A79A1">
      <w:pPr>
        <w:jc w:val="center"/>
        <w:rPr>
          <w:b/>
          <w:sz w:val="32"/>
          <w:szCs w:val="32"/>
        </w:rPr>
      </w:pPr>
      <w:r w:rsidRPr="004A79A1">
        <w:rPr>
          <w:b/>
          <w:sz w:val="32"/>
          <w:szCs w:val="32"/>
        </w:rPr>
        <w:t>НАСТОЯТЕЛСТВО И ПРОВЕРИТЕЛНА КОМИСИЯ</w:t>
      </w:r>
    </w:p>
    <w:p w:rsidR="004A79A1" w:rsidRDefault="004A79A1" w:rsidP="004A79A1">
      <w:pPr>
        <w:jc w:val="center"/>
        <w:rPr>
          <w:b/>
          <w:sz w:val="32"/>
          <w:szCs w:val="32"/>
        </w:rPr>
      </w:pPr>
    </w:p>
    <w:p w:rsidR="004A79A1" w:rsidRPr="004A79A1" w:rsidRDefault="004A79A1" w:rsidP="004A79A1">
      <w:pPr>
        <w:rPr>
          <w:sz w:val="24"/>
          <w:szCs w:val="24"/>
        </w:rPr>
      </w:pPr>
      <w:r w:rsidRPr="004A79A1">
        <w:rPr>
          <w:sz w:val="24"/>
          <w:szCs w:val="24"/>
        </w:rPr>
        <w:t>ИВАНКА ВЕЛИЧКОВА ПЕТКОВА – ПРЕДСЕДАТЕЛ</w:t>
      </w:r>
    </w:p>
    <w:p w:rsidR="004A79A1" w:rsidRPr="004A79A1" w:rsidRDefault="004A79A1" w:rsidP="004A79A1">
      <w:pPr>
        <w:rPr>
          <w:sz w:val="24"/>
          <w:szCs w:val="24"/>
        </w:rPr>
      </w:pPr>
      <w:r w:rsidRPr="004A79A1">
        <w:rPr>
          <w:sz w:val="24"/>
          <w:szCs w:val="24"/>
        </w:rPr>
        <w:t>ЕМИЛИЯ АПОСТОЛОВА НИКОЛОВА – СЕКРЕТАР</w:t>
      </w:r>
    </w:p>
    <w:p w:rsidR="004A79A1" w:rsidRPr="004A79A1" w:rsidRDefault="004A79A1" w:rsidP="004A79A1">
      <w:pPr>
        <w:rPr>
          <w:sz w:val="24"/>
          <w:szCs w:val="24"/>
        </w:rPr>
      </w:pPr>
      <w:r w:rsidRPr="004A79A1">
        <w:rPr>
          <w:sz w:val="24"/>
          <w:szCs w:val="24"/>
        </w:rPr>
        <w:t>ЦВЕТАНА ТОШЕВА НИКОЛОВА – ЧЛЕН</w:t>
      </w:r>
      <w:r w:rsidR="00073B0C">
        <w:rPr>
          <w:sz w:val="24"/>
          <w:szCs w:val="24"/>
        </w:rPr>
        <w:t xml:space="preserve"> НАСТОЯТЕЛСТВО</w:t>
      </w:r>
    </w:p>
    <w:p w:rsidR="004A79A1" w:rsidRPr="004A79A1" w:rsidRDefault="004A79A1" w:rsidP="004A79A1">
      <w:pPr>
        <w:rPr>
          <w:sz w:val="24"/>
          <w:szCs w:val="24"/>
        </w:rPr>
      </w:pPr>
      <w:r w:rsidRPr="004A79A1">
        <w:rPr>
          <w:sz w:val="24"/>
          <w:szCs w:val="24"/>
        </w:rPr>
        <w:t>АНАСТАСИЯ КИРОВА ВЪЛЧЕВА – ЧЛЕН ПР. КОМИСИЯ</w:t>
      </w:r>
    </w:p>
    <w:p w:rsidR="004A79A1" w:rsidRPr="004A79A1" w:rsidRDefault="004A79A1" w:rsidP="004A79A1">
      <w:pPr>
        <w:rPr>
          <w:sz w:val="24"/>
          <w:szCs w:val="24"/>
        </w:rPr>
      </w:pPr>
      <w:r w:rsidRPr="004A79A1">
        <w:rPr>
          <w:sz w:val="24"/>
          <w:szCs w:val="24"/>
        </w:rPr>
        <w:t>ДИМИТРА ПЕТРОВА ДИМИТРОВА- ЧЛЕН ПР. КОМИСИЯ</w:t>
      </w:r>
    </w:p>
    <w:p w:rsidR="004A79A1" w:rsidRPr="004A79A1" w:rsidRDefault="004A79A1" w:rsidP="004A79A1">
      <w:pPr>
        <w:rPr>
          <w:sz w:val="24"/>
          <w:szCs w:val="24"/>
        </w:rPr>
      </w:pPr>
      <w:r w:rsidRPr="004A79A1">
        <w:rPr>
          <w:sz w:val="24"/>
          <w:szCs w:val="24"/>
        </w:rPr>
        <w:t>ГАЛЯ СТЕФАНОВА ГЕНОВА- ЧЛЕН ПРОВЕРИТЕЛНА КОМИСИЯ</w:t>
      </w:r>
    </w:p>
    <w:p w:rsidR="004A79A1" w:rsidRDefault="004A79A1" w:rsidP="004A79A1">
      <w:pPr>
        <w:rPr>
          <w:sz w:val="24"/>
          <w:szCs w:val="24"/>
        </w:rPr>
      </w:pPr>
    </w:p>
    <w:p w:rsidR="00AE554F" w:rsidRDefault="00AE554F" w:rsidP="004A79A1">
      <w:pPr>
        <w:rPr>
          <w:sz w:val="24"/>
          <w:szCs w:val="24"/>
        </w:rPr>
      </w:pPr>
    </w:p>
    <w:p w:rsidR="00AE554F" w:rsidRPr="004A79A1" w:rsidRDefault="00AE554F" w:rsidP="004A79A1">
      <w:pPr>
        <w:rPr>
          <w:sz w:val="24"/>
          <w:szCs w:val="24"/>
        </w:rPr>
      </w:pPr>
    </w:p>
    <w:p w:rsidR="004A79A1" w:rsidRPr="004A79A1" w:rsidRDefault="004A79A1" w:rsidP="004A79A1">
      <w:pPr>
        <w:rPr>
          <w:sz w:val="24"/>
          <w:szCs w:val="24"/>
        </w:rPr>
      </w:pPr>
      <w:r w:rsidRPr="004A79A1">
        <w:rPr>
          <w:sz w:val="24"/>
          <w:szCs w:val="24"/>
        </w:rPr>
        <w:t xml:space="preserve"> ПРЕДСЕДАТЕЛ Н.Ч „ ТОДОР ПОПОВ-1927 „</w:t>
      </w:r>
    </w:p>
    <w:p w:rsidR="004A79A1" w:rsidRPr="004A79A1" w:rsidRDefault="004A79A1" w:rsidP="004A79A1">
      <w:pPr>
        <w:rPr>
          <w:sz w:val="24"/>
          <w:szCs w:val="24"/>
        </w:rPr>
      </w:pPr>
      <w:r w:rsidRPr="004A79A1">
        <w:rPr>
          <w:sz w:val="24"/>
          <w:szCs w:val="24"/>
        </w:rPr>
        <w:t>С. РЕСЕЛЕЦ / Ив. Петкова/</w:t>
      </w:r>
    </w:p>
    <w:p w:rsidR="004A79A1" w:rsidRPr="004A79A1" w:rsidRDefault="004A79A1" w:rsidP="004A79A1">
      <w:pPr>
        <w:rPr>
          <w:b/>
          <w:sz w:val="24"/>
          <w:szCs w:val="24"/>
        </w:rPr>
      </w:pPr>
    </w:p>
    <w:p w:rsidR="004A79A1" w:rsidRPr="004A79A1" w:rsidRDefault="004A79A1" w:rsidP="004A79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sectPr w:rsidR="004A79A1" w:rsidRPr="004A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A1"/>
    <w:rsid w:val="00073B0C"/>
    <w:rsid w:val="004A79A1"/>
    <w:rsid w:val="005E4A3C"/>
    <w:rsid w:val="006A088E"/>
    <w:rsid w:val="00AD36C1"/>
    <w:rsid w:val="00AE554F"/>
    <w:rsid w:val="00BC0A0C"/>
    <w:rsid w:val="00C14C4D"/>
    <w:rsid w:val="00E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36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лавие Знак"/>
    <w:basedOn w:val="a0"/>
    <w:link w:val="a3"/>
    <w:uiPriority w:val="11"/>
    <w:rsid w:val="00AD3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14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36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лавие Знак"/>
    <w:basedOn w:val="a0"/>
    <w:link w:val="a3"/>
    <w:uiPriority w:val="11"/>
    <w:rsid w:val="00AD3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14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2020-04-21T07:04:00Z</dcterms:created>
  <dcterms:modified xsi:type="dcterms:W3CDTF">2020-04-21T07:04:00Z</dcterms:modified>
</cp:coreProperties>
</file>